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FBFBE" w14:textId="75D113E2" w:rsidR="0063525F" w:rsidRDefault="0063525F" w:rsidP="0063525F">
      <w:pPr>
        <w:pStyle w:val="Standarduser"/>
        <w:tabs>
          <w:tab w:val="left" w:pos="800"/>
        </w:tabs>
        <w:spacing w:line="276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</w:rPr>
      </w:pPr>
      <w:r w:rsidRPr="001B5CF7">
        <w:rPr>
          <w:rFonts w:ascii="Garamond" w:eastAsia="Garamond" w:hAnsi="Garamond" w:cs="Garamond"/>
          <w:b/>
          <w:color w:val="000000"/>
          <w:sz w:val="20"/>
          <w:szCs w:val="20"/>
        </w:rPr>
        <w:t xml:space="preserve">Załącznik nr 1 do </w:t>
      </w:r>
      <w:r>
        <w:rPr>
          <w:rFonts w:ascii="Garamond" w:eastAsia="Garamond" w:hAnsi="Garamond" w:cs="Garamond"/>
          <w:b/>
          <w:color w:val="000000"/>
          <w:sz w:val="20"/>
          <w:szCs w:val="20"/>
        </w:rPr>
        <w:t>SWZ</w:t>
      </w:r>
      <w:r w:rsidRPr="001B5CF7">
        <w:rPr>
          <w:rFonts w:ascii="Garamond" w:eastAsia="Garamond" w:hAnsi="Garamond" w:cs="Garamond"/>
          <w:b/>
          <w:color w:val="000000"/>
          <w:sz w:val="20"/>
          <w:szCs w:val="20"/>
        </w:rPr>
        <w:t xml:space="preserve"> –</w:t>
      </w:r>
      <w:r>
        <w:rPr>
          <w:rFonts w:ascii="Garamond" w:eastAsia="Garamond" w:hAnsi="Garamond" w:cs="Garamond"/>
          <w:b/>
          <w:color w:val="000000"/>
          <w:sz w:val="20"/>
          <w:szCs w:val="20"/>
        </w:rPr>
        <w:t>formularz oferty</w:t>
      </w:r>
    </w:p>
    <w:p w14:paraId="2DE0514F" w14:textId="77777777" w:rsidR="0063525F" w:rsidRDefault="0063525F" w:rsidP="0063525F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0E1BC500" w14:textId="50DC48C3" w:rsidR="0063525F" w:rsidRPr="001B5CF7" w:rsidRDefault="0063525F" w:rsidP="0063525F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DANE WYKONAWCY:</w:t>
      </w:r>
    </w:p>
    <w:p w14:paraId="5A6156D5" w14:textId="77777777" w:rsidR="0063525F" w:rsidRPr="001B5CF7" w:rsidRDefault="0063525F" w:rsidP="0063525F">
      <w:pPr>
        <w:pStyle w:val="Standard"/>
        <w:spacing w:line="276" w:lineRule="auto"/>
        <w:rPr>
          <w:rFonts w:ascii="Garamond" w:eastAsia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 xml:space="preserve">Nazwa Wykonawcy / Wykonawców przypadku oferty wspólnej: </w:t>
      </w:r>
    </w:p>
    <w:p w14:paraId="634D0E4E" w14:textId="77777777" w:rsidR="0063525F" w:rsidRPr="001B5CF7" w:rsidRDefault="0063525F" w:rsidP="0063525F">
      <w:pPr>
        <w:pStyle w:val="Standard"/>
        <w:spacing w:line="276" w:lineRule="auto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eastAsia="Garamond" w:hAnsi="Garamond" w:cs="Calibri Light"/>
          <w:color w:val="000000"/>
          <w:sz w:val="20"/>
          <w:szCs w:val="20"/>
        </w:rPr>
        <w:t>……………………………………………</w:t>
      </w:r>
      <w:r w:rsidRPr="001B5CF7">
        <w:rPr>
          <w:rFonts w:ascii="Garamond" w:hAnsi="Garamond" w:cs="Calibri Light"/>
          <w:color w:val="000000"/>
          <w:sz w:val="20"/>
          <w:szCs w:val="20"/>
        </w:rPr>
        <w:t>..…………………………….…………………………</w:t>
      </w:r>
    </w:p>
    <w:p w14:paraId="1E2AB9E1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Adres: ………………………………….……….……….………………………………………….</w:t>
      </w:r>
    </w:p>
    <w:p w14:paraId="6829A3A9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Tel. ….……….……………..……………………………………………………………………….</w:t>
      </w:r>
    </w:p>
    <w:p w14:paraId="467BFA07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e-mail: ………………………………………………………………………………………………</w:t>
      </w:r>
    </w:p>
    <w:p w14:paraId="650CEF92" w14:textId="25FFF846" w:rsidR="0063525F" w:rsidRPr="00E16D39" w:rsidRDefault="0063525F" w:rsidP="00E16D39">
      <w:pPr>
        <w:pStyle w:val="Standarduser"/>
        <w:tabs>
          <w:tab w:val="left" w:pos="800"/>
        </w:tabs>
        <w:spacing w:line="276" w:lineRule="auto"/>
        <w:rPr>
          <w:rFonts w:ascii="Garamond" w:eastAsia="Garamond" w:hAnsi="Garamond" w:cs="Garamond"/>
          <w:b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Osoba do kontaktów: .....................................................………………………………………………..</w:t>
      </w:r>
    </w:p>
    <w:p w14:paraId="2BE2E329" w14:textId="77777777" w:rsidR="00466EA1" w:rsidRPr="00F70E2D" w:rsidRDefault="00466EA1" w:rsidP="0063525F">
      <w:pPr>
        <w:pStyle w:val="Standarduser"/>
        <w:spacing w:line="276" w:lineRule="auto"/>
        <w:rPr>
          <w:rFonts w:ascii="Garamond" w:hAnsi="Garamond" w:cs="Garamond"/>
          <w:b/>
          <w:bCs/>
          <w:color w:val="000000"/>
        </w:rPr>
      </w:pPr>
    </w:p>
    <w:p w14:paraId="0A513946" w14:textId="7935322F" w:rsidR="00991758" w:rsidRDefault="0063525F" w:rsidP="00991758">
      <w:pPr>
        <w:pStyle w:val="Standard"/>
        <w:spacing w:line="276" w:lineRule="auto"/>
        <w:jc w:val="center"/>
        <w:rPr>
          <w:rFonts w:ascii="Garamond" w:hAnsi="Garamond"/>
          <w:b/>
          <w:color w:val="000000"/>
          <w:sz w:val="20"/>
          <w:szCs w:val="20"/>
        </w:rPr>
      </w:pPr>
      <w:r w:rsidRPr="00F70E2D">
        <w:rPr>
          <w:rFonts w:ascii="Garamond" w:hAnsi="Garamond" w:cs="Garamond"/>
          <w:b/>
          <w:bCs/>
          <w:color w:val="000000"/>
        </w:rPr>
        <w:t>Zadanie</w:t>
      </w:r>
      <w:r w:rsidR="001246CC" w:rsidRPr="00F70E2D">
        <w:rPr>
          <w:rFonts w:ascii="Garamond" w:hAnsi="Garamond" w:cs="Garamond"/>
          <w:b/>
          <w:bCs/>
          <w:color w:val="000000"/>
        </w:rPr>
        <w:t>:</w:t>
      </w:r>
      <w:r w:rsidRPr="00F70E2D">
        <w:rPr>
          <w:rFonts w:ascii="Garamond" w:hAnsi="Garamond" w:cs="Garamond"/>
          <w:b/>
          <w:bCs/>
          <w:color w:val="000000"/>
        </w:rPr>
        <w:t xml:space="preserve"> </w:t>
      </w:r>
      <w:r w:rsidR="00493D95">
        <w:rPr>
          <w:rFonts w:ascii="Garamond" w:hAnsi="Garamond" w:cs="Garamond"/>
          <w:b/>
          <w:bCs/>
          <w:color w:val="000000"/>
        </w:rPr>
        <w:t>„</w:t>
      </w:r>
      <w:r w:rsidR="00991758">
        <w:rPr>
          <w:rFonts w:ascii="Garamond" w:hAnsi="Garamond"/>
          <w:b/>
          <w:color w:val="000000"/>
          <w:sz w:val="20"/>
          <w:szCs w:val="20"/>
        </w:rPr>
        <w:t>W</w:t>
      </w:r>
      <w:r w:rsidR="00991758" w:rsidRPr="00355C15">
        <w:rPr>
          <w:rFonts w:ascii="Garamond" w:hAnsi="Garamond"/>
          <w:b/>
          <w:color w:val="000000"/>
          <w:sz w:val="20"/>
          <w:szCs w:val="20"/>
        </w:rPr>
        <w:t>ymian</w:t>
      </w:r>
      <w:r w:rsidR="00991758">
        <w:rPr>
          <w:rFonts w:ascii="Garamond" w:hAnsi="Garamond"/>
          <w:b/>
          <w:color w:val="000000"/>
          <w:sz w:val="20"/>
          <w:szCs w:val="20"/>
        </w:rPr>
        <w:t>a</w:t>
      </w:r>
      <w:r w:rsidR="00361DF3">
        <w:rPr>
          <w:rFonts w:ascii="Garamond" w:hAnsi="Garamond"/>
          <w:b/>
          <w:color w:val="000000"/>
          <w:sz w:val="20"/>
          <w:szCs w:val="20"/>
        </w:rPr>
        <w:t xml:space="preserve"> (</w:t>
      </w:r>
      <w:r w:rsidR="00991758" w:rsidRPr="00355C15">
        <w:rPr>
          <w:rFonts w:ascii="Garamond" w:hAnsi="Garamond"/>
          <w:b/>
          <w:color w:val="000000"/>
          <w:sz w:val="20"/>
          <w:szCs w:val="20"/>
        </w:rPr>
        <w:t>demontaż,</w:t>
      </w:r>
      <w:r w:rsidR="00361DF3" w:rsidRPr="00361DF3">
        <w:rPr>
          <w:rFonts w:ascii="Garamond" w:hAnsi="Garamond"/>
          <w:b/>
          <w:color w:val="000000"/>
          <w:sz w:val="20"/>
          <w:szCs w:val="20"/>
        </w:rPr>
        <w:t xml:space="preserve"> </w:t>
      </w:r>
      <w:r w:rsidR="00361DF3" w:rsidRPr="00355C15">
        <w:rPr>
          <w:rFonts w:ascii="Garamond" w:hAnsi="Garamond"/>
          <w:b/>
          <w:color w:val="000000"/>
          <w:sz w:val="20"/>
          <w:szCs w:val="20"/>
        </w:rPr>
        <w:t xml:space="preserve">dostawa, </w:t>
      </w:r>
      <w:r w:rsidR="00991758" w:rsidRPr="00355C15">
        <w:rPr>
          <w:rFonts w:ascii="Garamond" w:hAnsi="Garamond"/>
          <w:b/>
          <w:color w:val="000000"/>
          <w:sz w:val="20"/>
          <w:szCs w:val="20"/>
        </w:rPr>
        <w:t xml:space="preserve">montaż) dźwigu osobowego hydraulicznego w budynku </w:t>
      </w:r>
    </w:p>
    <w:p w14:paraId="3C4FB19F" w14:textId="690EE3BB" w:rsidR="0063525F" w:rsidRDefault="00991758" w:rsidP="00991758">
      <w:pPr>
        <w:pStyle w:val="Standarduser"/>
        <w:spacing w:line="276" w:lineRule="auto"/>
        <w:rPr>
          <w:rFonts w:ascii="Garamond" w:hAnsi="Garamond" w:cs="Garamond"/>
          <w:b/>
          <w:bCs/>
          <w:color w:val="000000"/>
        </w:rPr>
      </w:pPr>
      <w:r w:rsidRPr="00355C15">
        <w:rPr>
          <w:rFonts w:ascii="Garamond" w:hAnsi="Garamond"/>
          <w:b/>
          <w:color w:val="000000"/>
          <w:sz w:val="20"/>
          <w:szCs w:val="20"/>
        </w:rPr>
        <w:t xml:space="preserve">Zakładu </w:t>
      </w:r>
      <w:r>
        <w:rPr>
          <w:rFonts w:ascii="Garamond" w:hAnsi="Garamond"/>
          <w:b/>
          <w:color w:val="000000"/>
          <w:sz w:val="20"/>
          <w:szCs w:val="20"/>
        </w:rPr>
        <w:t>L</w:t>
      </w:r>
      <w:r w:rsidRPr="00355C15">
        <w:rPr>
          <w:rFonts w:ascii="Garamond" w:hAnsi="Garamond"/>
          <w:b/>
          <w:color w:val="000000"/>
          <w:sz w:val="20"/>
          <w:szCs w:val="20"/>
        </w:rPr>
        <w:t>ecznictwa Ambulatoryjnego w Chrzanowie</w:t>
      </w:r>
      <w:r w:rsidR="00493D95">
        <w:rPr>
          <w:rFonts w:ascii="Garamond" w:hAnsi="Garamond" w:cs="Garamond"/>
          <w:b/>
          <w:bCs/>
          <w:color w:val="000000"/>
        </w:rPr>
        <w:t>”</w:t>
      </w:r>
      <w:r w:rsidR="001246CC" w:rsidRPr="00F70E2D">
        <w:rPr>
          <w:rFonts w:ascii="Garamond" w:hAnsi="Garamond" w:cs="Garamond"/>
          <w:b/>
          <w:bCs/>
          <w:color w:val="000000"/>
        </w:rPr>
        <w:t>.</w:t>
      </w:r>
    </w:p>
    <w:p w14:paraId="4C1832A7" w14:textId="0B2AE76F" w:rsidR="00477490" w:rsidRPr="00477490" w:rsidRDefault="00477490" w:rsidP="0063525F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/>
          <w:b/>
          <w:bCs/>
          <w:color w:val="000000"/>
          <w:sz w:val="20"/>
          <w:szCs w:val="20"/>
        </w:rPr>
      </w:pPr>
      <w:bookmarkStart w:id="0" w:name="_Hlk105138952"/>
    </w:p>
    <w:p w14:paraId="03E1587C" w14:textId="77777777" w:rsidR="00F63DFD" w:rsidRPr="00477490" w:rsidRDefault="00F63DFD" w:rsidP="00F63DFD">
      <w:pPr>
        <w:autoSpaceDN/>
        <w:spacing w:line="240" w:lineRule="auto"/>
        <w:textAlignment w:val="auto"/>
        <w:rPr>
          <w:rFonts w:ascii="Garamond" w:hAnsi="Garamond"/>
          <w:kern w:val="1"/>
          <w:sz w:val="20"/>
          <w:szCs w:val="20"/>
          <w:lang w:eastAsia="ar-SA"/>
        </w:rPr>
      </w:pPr>
      <w:bookmarkStart w:id="1" w:name="_Hlk105138882"/>
      <w:r w:rsidRPr="00477490">
        <w:rPr>
          <w:rFonts w:ascii="Garamond" w:hAnsi="Garamond"/>
          <w:kern w:val="1"/>
          <w:sz w:val="20"/>
          <w:szCs w:val="20"/>
          <w:lang w:eastAsia="ar-SA"/>
        </w:rPr>
        <w:t>Oferowany produkt musi posiadać wymienione parametry techniczne.  W rubryce "Parametry oferowane " podać parametry oferowane.</w:t>
      </w:r>
    </w:p>
    <w:p w14:paraId="443D162D" w14:textId="7893C2B9" w:rsidR="00F30131" w:rsidRDefault="00F63DFD" w:rsidP="00A751DD">
      <w:pPr>
        <w:autoSpaceDN/>
        <w:spacing w:line="240" w:lineRule="auto"/>
        <w:textAlignment w:val="auto"/>
        <w:rPr>
          <w:rFonts w:ascii="Garamond" w:hAnsi="Garamond"/>
          <w:kern w:val="1"/>
          <w:sz w:val="20"/>
          <w:szCs w:val="20"/>
          <w:lang w:eastAsia="ar-SA"/>
        </w:rPr>
      </w:pPr>
      <w:r w:rsidRPr="00477490">
        <w:rPr>
          <w:rFonts w:ascii="Garamond" w:hAnsi="Garamond"/>
          <w:kern w:val="1"/>
          <w:sz w:val="20"/>
          <w:szCs w:val="20"/>
          <w:lang w:eastAsia="ar-SA"/>
        </w:rPr>
        <w:t xml:space="preserve">Nie spełnienie w/w warunków skutkować będzie odrzuceniem oferty. </w:t>
      </w:r>
      <w:bookmarkStart w:id="2" w:name="_Hlk82082196"/>
      <w:bookmarkEnd w:id="1"/>
    </w:p>
    <w:p w14:paraId="57A219C8" w14:textId="77777777" w:rsidR="00A27526" w:rsidRDefault="00A27526" w:rsidP="00A751DD">
      <w:pPr>
        <w:autoSpaceDN/>
        <w:spacing w:line="240" w:lineRule="auto"/>
        <w:textAlignment w:val="auto"/>
        <w:rPr>
          <w:rFonts w:ascii="Garamond" w:hAnsi="Garamond"/>
          <w:kern w:val="1"/>
          <w:sz w:val="20"/>
          <w:szCs w:val="20"/>
          <w:lang w:eastAsia="ar-SA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4961"/>
        <w:gridCol w:w="3543"/>
      </w:tblGrid>
      <w:tr w:rsidR="00A27526" w:rsidRPr="00A27526" w14:paraId="53749DBB" w14:textId="77777777" w:rsidTr="00A27526">
        <w:trPr>
          <w:trHeight w:val="363"/>
        </w:trPr>
        <w:tc>
          <w:tcPr>
            <w:tcW w:w="6374" w:type="dxa"/>
            <w:gridSpan w:val="2"/>
            <w:vAlign w:val="center"/>
          </w:tcPr>
          <w:p w14:paraId="42194FF3" w14:textId="37C8A712" w:rsidR="00A27526" w:rsidRPr="00A27526" w:rsidRDefault="00A27526" w:rsidP="00A27526">
            <w:pPr>
              <w:autoSpaceDN/>
              <w:spacing w:line="240" w:lineRule="auto"/>
              <w:jc w:val="center"/>
              <w:textAlignment w:val="auto"/>
              <w:rPr>
                <w:rFonts w:ascii="Garamond" w:hAnsi="Garamond"/>
                <w:b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/>
                <w:kern w:val="1"/>
                <w:sz w:val="20"/>
                <w:szCs w:val="20"/>
                <w:lang w:eastAsia="ar-SA"/>
              </w:rPr>
              <w:t>Parametry wymagane</w:t>
            </w:r>
          </w:p>
        </w:tc>
        <w:tc>
          <w:tcPr>
            <w:tcW w:w="3543" w:type="dxa"/>
          </w:tcPr>
          <w:p w14:paraId="601CFF22" w14:textId="04DF8697" w:rsidR="00A27526" w:rsidRPr="00A27526" w:rsidRDefault="00A27526" w:rsidP="00A27526">
            <w:pPr>
              <w:autoSpaceDN/>
              <w:spacing w:line="240" w:lineRule="auto"/>
              <w:jc w:val="center"/>
              <w:textAlignment w:val="auto"/>
              <w:rPr>
                <w:rFonts w:ascii="Garamond" w:hAnsi="Garamond"/>
                <w:b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/>
                <w:kern w:val="1"/>
                <w:sz w:val="20"/>
                <w:szCs w:val="20"/>
                <w:lang w:eastAsia="ar-SA"/>
              </w:rPr>
              <w:t>Parametry oferowane</w:t>
            </w:r>
          </w:p>
        </w:tc>
      </w:tr>
      <w:tr w:rsidR="00A27526" w:rsidRPr="00A27526" w14:paraId="23E085F3" w14:textId="6D44CBF1" w:rsidTr="00A27526">
        <w:trPr>
          <w:trHeight w:val="363"/>
        </w:trPr>
        <w:tc>
          <w:tcPr>
            <w:tcW w:w="1413" w:type="dxa"/>
            <w:vAlign w:val="center"/>
          </w:tcPr>
          <w:p w14:paraId="595F01BD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Dźwigi D1</w:t>
            </w:r>
          </w:p>
        </w:tc>
        <w:tc>
          <w:tcPr>
            <w:tcW w:w="4961" w:type="dxa"/>
            <w:vAlign w:val="center"/>
          </w:tcPr>
          <w:p w14:paraId="2CD2890D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osobowy, hydrauliczny pośredni</w:t>
            </w:r>
          </w:p>
        </w:tc>
        <w:tc>
          <w:tcPr>
            <w:tcW w:w="3543" w:type="dxa"/>
          </w:tcPr>
          <w:p w14:paraId="0350CCB9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35C40422" w14:textId="4DCA8589" w:rsidTr="00A27526">
        <w:trPr>
          <w:trHeight w:val="315"/>
        </w:trPr>
        <w:tc>
          <w:tcPr>
            <w:tcW w:w="1413" w:type="dxa"/>
            <w:vAlign w:val="center"/>
          </w:tcPr>
          <w:p w14:paraId="777F8707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udźwig</w:t>
            </w:r>
          </w:p>
        </w:tc>
        <w:tc>
          <w:tcPr>
            <w:tcW w:w="4961" w:type="dxa"/>
            <w:vAlign w:val="center"/>
          </w:tcPr>
          <w:p w14:paraId="726C09E1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630 kg (8 osób)</w:t>
            </w:r>
          </w:p>
        </w:tc>
        <w:tc>
          <w:tcPr>
            <w:tcW w:w="3543" w:type="dxa"/>
          </w:tcPr>
          <w:p w14:paraId="6D71B8AD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7224F1A9" w14:textId="3EC6C8DF" w:rsidTr="00A27526">
        <w:trPr>
          <w:trHeight w:val="301"/>
        </w:trPr>
        <w:tc>
          <w:tcPr>
            <w:tcW w:w="1413" w:type="dxa"/>
            <w:vAlign w:val="center"/>
          </w:tcPr>
          <w:p w14:paraId="3BDF6EE2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ilość przystanków</w:t>
            </w:r>
          </w:p>
        </w:tc>
        <w:tc>
          <w:tcPr>
            <w:tcW w:w="4961" w:type="dxa"/>
            <w:vAlign w:val="center"/>
          </w:tcPr>
          <w:p w14:paraId="05ADA87A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543" w:type="dxa"/>
          </w:tcPr>
          <w:p w14:paraId="6B14EEF2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0EDDDD85" w14:textId="1D1FB540" w:rsidTr="00A27526">
        <w:trPr>
          <w:trHeight w:val="221"/>
        </w:trPr>
        <w:tc>
          <w:tcPr>
            <w:tcW w:w="1413" w:type="dxa"/>
            <w:vAlign w:val="center"/>
          </w:tcPr>
          <w:p w14:paraId="0E57DA15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ilość dojść </w:t>
            </w:r>
          </w:p>
        </w:tc>
        <w:tc>
          <w:tcPr>
            <w:tcW w:w="4961" w:type="dxa"/>
            <w:vAlign w:val="center"/>
          </w:tcPr>
          <w:p w14:paraId="5B560A81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5 - rozmieszczone jednostronnie</w:t>
            </w:r>
          </w:p>
        </w:tc>
        <w:tc>
          <w:tcPr>
            <w:tcW w:w="3543" w:type="dxa"/>
          </w:tcPr>
          <w:p w14:paraId="64790B20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13E481CB" w14:textId="12ACB148" w:rsidTr="00A27526">
        <w:trPr>
          <w:trHeight w:val="253"/>
        </w:trPr>
        <w:tc>
          <w:tcPr>
            <w:tcW w:w="1413" w:type="dxa"/>
            <w:vAlign w:val="center"/>
          </w:tcPr>
          <w:p w14:paraId="7087E4F2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prędkość </w:t>
            </w:r>
          </w:p>
        </w:tc>
        <w:tc>
          <w:tcPr>
            <w:tcW w:w="4961" w:type="dxa"/>
            <w:vAlign w:val="center"/>
          </w:tcPr>
          <w:p w14:paraId="28670982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0,6 m/s - regulowana w całym zakresie</w:t>
            </w:r>
          </w:p>
        </w:tc>
        <w:tc>
          <w:tcPr>
            <w:tcW w:w="3543" w:type="dxa"/>
          </w:tcPr>
          <w:p w14:paraId="0619C4CB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6D6F043C" w14:textId="259F449D" w:rsidTr="00A27526">
        <w:trPr>
          <w:trHeight w:val="317"/>
        </w:trPr>
        <w:tc>
          <w:tcPr>
            <w:tcW w:w="1413" w:type="dxa"/>
            <w:vAlign w:val="center"/>
          </w:tcPr>
          <w:p w14:paraId="4053F9C0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wysokość podnoszenia</w:t>
            </w:r>
          </w:p>
        </w:tc>
        <w:tc>
          <w:tcPr>
            <w:tcW w:w="4961" w:type="dxa"/>
            <w:vAlign w:val="center"/>
          </w:tcPr>
          <w:p w14:paraId="70A10CA5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istniejąca</w:t>
            </w:r>
          </w:p>
        </w:tc>
        <w:tc>
          <w:tcPr>
            <w:tcW w:w="3543" w:type="dxa"/>
          </w:tcPr>
          <w:p w14:paraId="6A17FC98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2AE891BC" w14:textId="354250F3" w:rsidTr="00A27526">
        <w:trPr>
          <w:trHeight w:val="532"/>
        </w:trPr>
        <w:tc>
          <w:tcPr>
            <w:tcW w:w="1413" w:type="dxa"/>
            <w:vAlign w:val="center"/>
          </w:tcPr>
          <w:p w14:paraId="57025A05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drzwi kabinowe</w:t>
            </w:r>
          </w:p>
        </w:tc>
        <w:tc>
          <w:tcPr>
            <w:tcW w:w="4961" w:type="dxa"/>
            <w:vAlign w:val="center"/>
          </w:tcPr>
          <w:p w14:paraId="10446522" w14:textId="00EDA49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automatyczne teleskopowe 2AT, o wymiarach: 900 x 2000 mm wykonanie: ze stali nierdzewnej satyna, wyposażone w kurtynę świetlną</w:t>
            </w:r>
          </w:p>
        </w:tc>
        <w:tc>
          <w:tcPr>
            <w:tcW w:w="3543" w:type="dxa"/>
          </w:tcPr>
          <w:p w14:paraId="4C284C2C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3924B450" w14:textId="40FF2247" w:rsidTr="00A27526">
        <w:trPr>
          <w:trHeight w:val="412"/>
        </w:trPr>
        <w:tc>
          <w:tcPr>
            <w:tcW w:w="1413" w:type="dxa"/>
            <w:vAlign w:val="center"/>
          </w:tcPr>
          <w:p w14:paraId="372B9E9B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drzwi szybowe</w:t>
            </w:r>
          </w:p>
        </w:tc>
        <w:tc>
          <w:tcPr>
            <w:tcW w:w="4961" w:type="dxa"/>
            <w:vAlign w:val="center"/>
          </w:tcPr>
          <w:p w14:paraId="1F707AD3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automatyczne teleskopowe 2AT, o wymiarach: 900 x 2000 mm wykonanie: ze stali malowanej w kolorystyce uzgodnionej z Zamawiającym</w:t>
            </w:r>
          </w:p>
        </w:tc>
        <w:tc>
          <w:tcPr>
            <w:tcW w:w="3543" w:type="dxa"/>
          </w:tcPr>
          <w:p w14:paraId="16D2E605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2FB4E40B" w14:textId="33CF1AB2" w:rsidTr="00A27526">
        <w:trPr>
          <w:trHeight w:val="311"/>
        </w:trPr>
        <w:tc>
          <w:tcPr>
            <w:tcW w:w="1413" w:type="dxa"/>
            <w:vAlign w:val="center"/>
          </w:tcPr>
          <w:p w14:paraId="50263BBA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odporność EI</w:t>
            </w:r>
          </w:p>
        </w:tc>
        <w:tc>
          <w:tcPr>
            <w:tcW w:w="4961" w:type="dxa"/>
            <w:vAlign w:val="center"/>
          </w:tcPr>
          <w:p w14:paraId="65CE202A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bez odporności ogniowej EI</w:t>
            </w:r>
          </w:p>
        </w:tc>
        <w:tc>
          <w:tcPr>
            <w:tcW w:w="3543" w:type="dxa"/>
          </w:tcPr>
          <w:p w14:paraId="2B3FE014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706900D4" w14:textId="4C8428B2" w:rsidTr="00A27526">
        <w:trPr>
          <w:trHeight w:val="325"/>
        </w:trPr>
        <w:tc>
          <w:tcPr>
            <w:tcW w:w="1413" w:type="dxa"/>
            <w:vAlign w:val="center"/>
          </w:tcPr>
          <w:p w14:paraId="499D4C58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wymiary kabiny</w:t>
            </w:r>
          </w:p>
        </w:tc>
        <w:tc>
          <w:tcPr>
            <w:tcW w:w="4961" w:type="dxa"/>
            <w:vAlign w:val="center"/>
          </w:tcPr>
          <w:p w14:paraId="32869759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Minimum 1250 x 1250 x 2100 mm </w:t>
            </w:r>
          </w:p>
        </w:tc>
        <w:tc>
          <w:tcPr>
            <w:tcW w:w="3543" w:type="dxa"/>
          </w:tcPr>
          <w:p w14:paraId="051A0ECF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131A9F0E" w14:textId="53B6BC04" w:rsidTr="00E16D39">
        <w:trPr>
          <w:trHeight w:val="2551"/>
        </w:trPr>
        <w:tc>
          <w:tcPr>
            <w:tcW w:w="1413" w:type="dxa"/>
          </w:tcPr>
          <w:p w14:paraId="0751BA82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vAlign w:val="center"/>
          </w:tcPr>
          <w:p w14:paraId="656CB982" w14:textId="77777777" w:rsidR="00A27526" w:rsidRPr="00A27526" w:rsidRDefault="00A27526" w:rsidP="00A27526">
            <w:pPr>
              <w:numPr>
                <w:ilvl w:val="0"/>
                <w:numId w:val="13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  <w:t>wyposażenie kabiny</w:t>
            </w: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: przystosowana dla niepełnosprawnych</w:t>
            </w:r>
          </w:p>
          <w:p w14:paraId="1715977B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</w:p>
          <w:p w14:paraId="326108B3" w14:textId="77777777" w:rsidR="00A27526" w:rsidRPr="00A27526" w:rsidRDefault="00A27526" w:rsidP="00A27526">
            <w:pPr>
              <w:numPr>
                <w:ilvl w:val="0"/>
                <w:numId w:val="9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panel dyspozycji na ścianie bocznej na ze stali nierdzewnej satyna, usytuowany min. 50 cm od naroża kabiny, o wysokiej odporności na uszkodzenia) - wyposażony w: </w:t>
            </w:r>
          </w:p>
          <w:p w14:paraId="4F978BA6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  <w:p w14:paraId="03D54A3B" w14:textId="77777777" w:rsidR="00A27526" w:rsidRPr="00A27526" w:rsidRDefault="00A27526" w:rsidP="00A27526">
            <w:pPr>
              <w:numPr>
                <w:ilvl w:val="0"/>
                <w:numId w:val="12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elektroniczny cyfrowy wyświetlacz pięter i strzałki kierunku jazdy,</w:t>
            </w:r>
          </w:p>
          <w:p w14:paraId="288D74A1" w14:textId="77777777" w:rsidR="00A27526" w:rsidRPr="00A27526" w:rsidRDefault="00A27526" w:rsidP="00A27526">
            <w:pPr>
              <w:numPr>
                <w:ilvl w:val="0"/>
                <w:numId w:val="12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podświetlane wypukłe przyciski z grafiką Braille’a, montowane na wysokości 80-110 cm od posadzki, </w:t>
            </w:r>
          </w:p>
          <w:p w14:paraId="55C00AFF" w14:textId="77777777" w:rsidR="00A27526" w:rsidRPr="00A27526" w:rsidRDefault="00A27526" w:rsidP="00A27526">
            <w:pPr>
              <w:numPr>
                <w:ilvl w:val="0"/>
                <w:numId w:val="12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świetlną i dźwiękową sygnalizację przeciążenia kabiny </w:t>
            </w:r>
          </w:p>
          <w:p w14:paraId="4372AF8E" w14:textId="77777777" w:rsidR="00A27526" w:rsidRPr="00A27526" w:rsidRDefault="00A27526" w:rsidP="00A27526">
            <w:pPr>
              <w:numPr>
                <w:ilvl w:val="0"/>
                <w:numId w:val="12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blokadę kluczykową otwartych drzwi</w:t>
            </w:r>
          </w:p>
          <w:p w14:paraId="21C5A90A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  <w:p w14:paraId="36F29EEE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oświetlenie – umieszczone w suficie typu LED </w:t>
            </w:r>
          </w:p>
          <w:p w14:paraId="14C7D014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sufit – płaski ze stali nierdzewnej satyna lub w innym wykonaniu</w:t>
            </w:r>
          </w:p>
          <w:p w14:paraId="50864AE8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oświetlenie awaryjne akumulatorowe - min. 2 godz.,</w:t>
            </w:r>
          </w:p>
          <w:p w14:paraId="4AF49699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poręcz – okrągła ze stali nierdzewnej</w:t>
            </w:r>
          </w:p>
          <w:p w14:paraId="24425023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lastRenderedPageBreak/>
              <w:t>lustro – na ścianie bocznej kabiny, nad poręczą,</w:t>
            </w:r>
          </w:p>
          <w:p w14:paraId="1F091F6A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wentylator – cichobieżny uruchamiany automatycznie, </w:t>
            </w:r>
          </w:p>
          <w:p w14:paraId="3C06F109" w14:textId="34F4B7B6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listwy przypodłogowe - odboje ze stali nierdzewnej, </w:t>
            </w:r>
          </w:p>
          <w:p w14:paraId="7159C3B4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VOX – system informacji głosowej w kabinie, </w:t>
            </w:r>
          </w:p>
          <w:p w14:paraId="1BB5BDA3" w14:textId="77777777" w:rsidR="00A27526" w:rsidRPr="00A27526" w:rsidRDefault="00A27526" w:rsidP="00A27526">
            <w:pPr>
              <w:numPr>
                <w:ilvl w:val="1"/>
                <w:numId w:val="8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podłoga – wykładzina antypoślizgowa</w:t>
            </w:r>
          </w:p>
          <w:p w14:paraId="2638E9C3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</w:p>
          <w:p w14:paraId="40B8C54F" w14:textId="77777777" w:rsidR="00A27526" w:rsidRDefault="00A27526" w:rsidP="00A27526">
            <w:pPr>
              <w:numPr>
                <w:ilvl w:val="1"/>
                <w:numId w:val="11"/>
              </w:num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  <w:t>wykończenie kabiny</w:t>
            </w: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: ze stali nierdzewnej satyna, lub laminatu – do uzgodnienia z Zamawiającym        </w:t>
            </w:r>
          </w:p>
          <w:p w14:paraId="706CA59E" w14:textId="0158CA35" w:rsidR="00E16D39" w:rsidRPr="00E16D39" w:rsidRDefault="00E16D39" w:rsidP="00E16D39">
            <w:pPr>
              <w:rPr>
                <w:rFonts w:ascii="Garamond" w:hAnsi="Garamond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</w:tcPr>
          <w:p w14:paraId="2457D4B9" w14:textId="77777777" w:rsidR="00A27526" w:rsidRPr="00A27526" w:rsidRDefault="00A27526" w:rsidP="00A27526">
            <w:pPr>
              <w:autoSpaceDN/>
              <w:spacing w:line="240" w:lineRule="auto"/>
              <w:ind w:left="720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u w:val="single"/>
                <w:lang w:eastAsia="ar-SA"/>
              </w:rPr>
            </w:pPr>
          </w:p>
        </w:tc>
      </w:tr>
      <w:tr w:rsidR="00A27526" w:rsidRPr="00A27526" w14:paraId="7498EFB6" w14:textId="58888CEE" w:rsidTr="00A27526">
        <w:trPr>
          <w:trHeight w:val="408"/>
        </w:trPr>
        <w:tc>
          <w:tcPr>
            <w:tcW w:w="1413" w:type="dxa"/>
            <w:vAlign w:val="center"/>
          </w:tcPr>
          <w:p w14:paraId="7F548AEA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kasety wezwań</w:t>
            </w:r>
          </w:p>
        </w:tc>
        <w:tc>
          <w:tcPr>
            <w:tcW w:w="4961" w:type="dxa"/>
            <w:vAlign w:val="center"/>
          </w:tcPr>
          <w:p w14:paraId="69622100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ze stali nierdzewnej, piętrowskazywacze na każdym przystanku, wyposażone w pietrowskazywacze, oraz wypukłe przyciski z grafika Braille, montowane na wysokości 80-110 cm od posadzki,</w:t>
            </w:r>
          </w:p>
        </w:tc>
        <w:tc>
          <w:tcPr>
            <w:tcW w:w="3543" w:type="dxa"/>
          </w:tcPr>
          <w:p w14:paraId="09936A7E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5B2F7521" w14:textId="77692A0E" w:rsidTr="00A27526">
        <w:trPr>
          <w:trHeight w:val="549"/>
        </w:trPr>
        <w:tc>
          <w:tcPr>
            <w:tcW w:w="1413" w:type="dxa"/>
            <w:vAlign w:val="center"/>
          </w:tcPr>
          <w:p w14:paraId="2A311CD8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napęd </w:t>
            </w:r>
          </w:p>
        </w:tc>
        <w:tc>
          <w:tcPr>
            <w:tcW w:w="4961" w:type="dxa"/>
            <w:vAlign w:val="center"/>
          </w:tcPr>
          <w:p w14:paraId="14FA2378" w14:textId="6975F2F3" w:rsidR="00A27526" w:rsidRPr="00A27526" w:rsidRDefault="00E16D39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E16D39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hydrauliczny firmy BUCHER Szwajcaria, zabezpieczony termistorowo przed przegrzaniem uzwojeń i niepełnym zasilaniem, regulowany (płynna regulacja prędkości w całym jej zakresie)</w:t>
            </w:r>
            <w:r w:rsidR="002A08E1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 lub równoważny.</w:t>
            </w:r>
          </w:p>
        </w:tc>
        <w:tc>
          <w:tcPr>
            <w:tcW w:w="3543" w:type="dxa"/>
          </w:tcPr>
          <w:p w14:paraId="187F4377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359942B5" w14:textId="654BE0C1" w:rsidTr="00A27526">
        <w:trPr>
          <w:trHeight w:val="143"/>
        </w:trPr>
        <w:tc>
          <w:tcPr>
            <w:tcW w:w="1413" w:type="dxa"/>
            <w:vAlign w:val="center"/>
          </w:tcPr>
          <w:p w14:paraId="46AD5837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zjazd awaryjny </w:t>
            </w:r>
          </w:p>
        </w:tc>
        <w:tc>
          <w:tcPr>
            <w:tcW w:w="4961" w:type="dxa"/>
            <w:vAlign w:val="center"/>
          </w:tcPr>
          <w:p w14:paraId="031E1F09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na niższy przystanek w przypadku braku zasilania</w:t>
            </w:r>
          </w:p>
        </w:tc>
        <w:tc>
          <w:tcPr>
            <w:tcW w:w="3543" w:type="dxa"/>
          </w:tcPr>
          <w:p w14:paraId="2AFA329E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539A5CBB" w14:textId="5B749D74" w:rsidTr="00A27526">
        <w:trPr>
          <w:trHeight w:val="742"/>
        </w:trPr>
        <w:tc>
          <w:tcPr>
            <w:tcW w:w="1413" w:type="dxa"/>
          </w:tcPr>
          <w:p w14:paraId="53A0FA90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  <w:p w14:paraId="61B94ADD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sterowanie</w:t>
            </w:r>
          </w:p>
        </w:tc>
        <w:tc>
          <w:tcPr>
            <w:tcW w:w="4961" w:type="dxa"/>
            <w:vAlign w:val="center"/>
          </w:tcPr>
          <w:p w14:paraId="1C79F759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Mikroprocesorowe, otwarte, niewymagające kodów, interfejsu, ani żadnych innych urządzeń do obsługi serwisowej ani do testów UDT. Z możliwością programowania funkcji eksploatacyjnych i funkcji specjalnych. Zjazd pożarowy z zasilania obiektu, dźwig zjeżdża na zaprogramowany przystanek ewakuacyjny (-1). (sygnał automatyczny lub z kluczyka).</w:t>
            </w:r>
          </w:p>
          <w:p w14:paraId="0E12DCDD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W przypadku zaniku zasilania dźwig zjeżdża na zaprogramowany przystanek poniżej miejsca zdarzenia.</w:t>
            </w:r>
          </w:p>
          <w:p w14:paraId="04AFC15D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System komunikacji głosowej ze służbami ratowniczymi za pomocą modułu GSM – karta SIM użytkownika</w:t>
            </w:r>
          </w:p>
          <w:p w14:paraId="6599AD4D" w14:textId="7F6487DC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Okablowanie pod monitoring Zamawiającego</w:t>
            </w:r>
            <w:r w:rsidR="00E16D39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543" w:type="dxa"/>
          </w:tcPr>
          <w:p w14:paraId="23C964FA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5420620A" w14:textId="00338BA3" w:rsidTr="00A27526">
        <w:trPr>
          <w:trHeight w:val="189"/>
        </w:trPr>
        <w:tc>
          <w:tcPr>
            <w:tcW w:w="1413" w:type="dxa"/>
            <w:vAlign w:val="center"/>
          </w:tcPr>
          <w:p w14:paraId="63E45224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szyb min. wymiary wew.: </w:t>
            </w:r>
          </w:p>
        </w:tc>
        <w:tc>
          <w:tcPr>
            <w:tcW w:w="4961" w:type="dxa"/>
            <w:vAlign w:val="center"/>
          </w:tcPr>
          <w:p w14:paraId="4930119C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 xml:space="preserve">szer. 1900x1500 mm - istniejące </w:t>
            </w:r>
          </w:p>
        </w:tc>
        <w:tc>
          <w:tcPr>
            <w:tcW w:w="3543" w:type="dxa"/>
          </w:tcPr>
          <w:p w14:paraId="5480A443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4FE3BA5B" w14:textId="662A7315" w:rsidTr="00A27526">
        <w:trPr>
          <w:trHeight w:val="280"/>
        </w:trPr>
        <w:tc>
          <w:tcPr>
            <w:tcW w:w="1413" w:type="dxa"/>
            <w:vAlign w:val="center"/>
          </w:tcPr>
          <w:p w14:paraId="795E07B3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podszybie</w:t>
            </w:r>
          </w:p>
        </w:tc>
        <w:tc>
          <w:tcPr>
            <w:tcW w:w="4961" w:type="dxa"/>
            <w:vAlign w:val="center"/>
          </w:tcPr>
          <w:p w14:paraId="275A57B6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1100 mm – istniejące</w:t>
            </w:r>
          </w:p>
        </w:tc>
        <w:tc>
          <w:tcPr>
            <w:tcW w:w="3543" w:type="dxa"/>
          </w:tcPr>
          <w:p w14:paraId="058DE591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493BC8D6" w14:textId="2FACA599" w:rsidTr="00A27526">
        <w:trPr>
          <w:trHeight w:val="189"/>
        </w:trPr>
        <w:tc>
          <w:tcPr>
            <w:tcW w:w="1413" w:type="dxa"/>
            <w:vAlign w:val="center"/>
          </w:tcPr>
          <w:p w14:paraId="6E711BB5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nadszybie</w:t>
            </w:r>
          </w:p>
        </w:tc>
        <w:tc>
          <w:tcPr>
            <w:tcW w:w="4961" w:type="dxa"/>
            <w:vAlign w:val="center"/>
          </w:tcPr>
          <w:p w14:paraId="0440E91E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3400 mm – istniejące</w:t>
            </w:r>
          </w:p>
        </w:tc>
        <w:tc>
          <w:tcPr>
            <w:tcW w:w="3543" w:type="dxa"/>
          </w:tcPr>
          <w:p w14:paraId="0D59A1B9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08E6A924" w14:textId="429DE018" w:rsidTr="00A27526">
        <w:trPr>
          <w:trHeight w:val="285"/>
        </w:trPr>
        <w:tc>
          <w:tcPr>
            <w:tcW w:w="1413" w:type="dxa"/>
            <w:vAlign w:val="center"/>
          </w:tcPr>
          <w:p w14:paraId="1594A8A4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maszynownia</w:t>
            </w:r>
          </w:p>
        </w:tc>
        <w:tc>
          <w:tcPr>
            <w:tcW w:w="4961" w:type="dxa"/>
            <w:vAlign w:val="center"/>
          </w:tcPr>
          <w:p w14:paraId="03164877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W pomieszczeniu sąsiadującym z szybem, istniejące</w:t>
            </w:r>
          </w:p>
        </w:tc>
        <w:tc>
          <w:tcPr>
            <w:tcW w:w="3543" w:type="dxa"/>
          </w:tcPr>
          <w:p w14:paraId="3DAAC0CD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A27526" w:rsidRPr="00A27526" w14:paraId="14418EFB" w14:textId="5AB34845" w:rsidTr="00A27526">
        <w:trPr>
          <w:trHeight w:val="342"/>
        </w:trPr>
        <w:tc>
          <w:tcPr>
            <w:tcW w:w="1413" w:type="dxa"/>
            <w:vAlign w:val="center"/>
          </w:tcPr>
          <w:p w14:paraId="13F38E7E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wentylacja</w:t>
            </w:r>
          </w:p>
        </w:tc>
        <w:tc>
          <w:tcPr>
            <w:tcW w:w="4961" w:type="dxa"/>
            <w:vAlign w:val="center"/>
          </w:tcPr>
          <w:p w14:paraId="01AE3C07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  <w:r w:rsidRPr="00A27526"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  <w:t>grawitacyjna nawiewno – wywiewna szybu i mechaniczna maszynowni</w:t>
            </w:r>
          </w:p>
        </w:tc>
        <w:tc>
          <w:tcPr>
            <w:tcW w:w="3543" w:type="dxa"/>
          </w:tcPr>
          <w:p w14:paraId="2AE86A11" w14:textId="77777777" w:rsidR="00A27526" w:rsidRPr="00A27526" w:rsidRDefault="00A27526" w:rsidP="00A27526">
            <w:pPr>
              <w:autoSpaceDN/>
              <w:spacing w:line="240" w:lineRule="auto"/>
              <w:textAlignment w:val="auto"/>
              <w:rPr>
                <w:rFonts w:ascii="Garamond" w:hAnsi="Garamond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81A9165" w14:textId="77777777" w:rsidR="00A27526" w:rsidRPr="00A751DD" w:rsidRDefault="00A27526" w:rsidP="00A751DD">
      <w:pPr>
        <w:autoSpaceDN/>
        <w:spacing w:line="240" w:lineRule="auto"/>
        <w:textAlignment w:val="auto"/>
        <w:rPr>
          <w:rFonts w:ascii="Garamond" w:hAnsi="Garamond"/>
          <w:kern w:val="1"/>
          <w:sz w:val="20"/>
          <w:szCs w:val="20"/>
          <w:lang w:eastAsia="ar-SA"/>
        </w:rPr>
      </w:pPr>
    </w:p>
    <w:p w14:paraId="6E612406" w14:textId="77777777" w:rsidR="0013251D" w:rsidRPr="00477490" w:rsidRDefault="0013251D" w:rsidP="00F30131">
      <w:pPr>
        <w:spacing w:line="276" w:lineRule="auto"/>
        <w:rPr>
          <w:rFonts w:ascii="Garamond" w:eastAsia="Calibri" w:hAnsi="Garamond"/>
          <w:bCs/>
          <w:iCs/>
          <w:sz w:val="20"/>
          <w:szCs w:val="20"/>
          <w:lang w:eastAsia="pl-PL"/>
        </w:rPr>
      </w:pPr>
    </w:p>
    <w:p w14:paraId="5AFDF998" w14:textId="74C8A3AC" w:rsidR="00321B29" w:rsidRPr="00B72F27" w:rsidRDefault="00321B29" w:rsidP="00321B29">
      <w:pPr>
        <w:spacing w:line="276" w:lineRule="auto"/>
        <w:rPr>
          <w:rFonts w:ascii="Garamond" w:eastAsia="Calibri" w:hAnsi="Garamond"/>
          <w:b/>
          <w:bCs/>
          <w:iCs/>
          <w:lang w:eastAsia="pl-PL"/>
        </w:rPr>
      </w:pPr>
      <w:bookmarkStart w:id="3" w:name="_Hlk105138108"/>
      <w:r w:rsidRPr="00B72F27">
        <w:rPr>
          <w:rFonts w:ascii="Garamond" w:eastAsia="Calibri" w:hAnsi="Garamond"/>
          <w:b/>
          <w:iCs/>
          <w:lang w:eastAsia="pl-PL"/>
        </w:rPr>
        <w:t>Cena brutto wynos</w:t>
      </w:r>
      <w:r w:rsidRPr="00B72F27">
        <w:rPr>
          <w:rFonts w:ascii="Garamond" w:eastAsia="Calibri" w:hAnsi="Garamond"/>
          <w:b/>
          <w:bCs/>
          <w:iCs/>
          <w:lang w:eastAsia="pl-PL"/>
        </w:rPr>
        <w:t>i  .............................................................zł .</w:t>
      </w:r>
    </w:p>
    <w:p w14:paraId="5C5D2B56" w14:textId="77777777" w:rsidR="00321B29" w:rsidRPr="00B72F27" w:rsidRDefault="00321B29" w:rsidP="00321B29">
      <w:pPr>
        <w:spacing w:line="276" w:lineRule="auto"/>
        <w:rPr>
          <w:rFonts w:ascii="Garamond" w:eastAsia="Calibri" w:hAnsi="Garamond"/>
          <w:b/>
          <w:lang w:eastAsia="pl-PL"/>
        </w:rPr>
      </w:pPr>
      <w:r w:rsidRPr="00B72F27">
        <w:rPr>
          <w:rFonts w:ascii="Garamond" w:eastAsia="Calibri" w:hAnsi="Garamond"/>
          <w:b/>
          <w:lang w:eastAsia="pl-PL"/>
        </w:rPr>
        <w:t>Słownie .......................................................................................................................</w:t>
      </w:r>
    </w:p>
    <w:p w14:paraId="7D546A64" w14:textId="77777777" w:rsidR="00321B29" w:rsidRPr="00B72F27" w:rsidRDefault="00321B29" w:rsidP="00321B29">
      <w:pPr>
        <w:spacing w:line="276" w:lineRule="auto"/>
        <w:rPr>
          <w:rFonts w:ascii="Garamond" w:eastAsia="Calibri" w:hAnsi="Garamond"/>
          <w:b/>
          <w:bCs/>
          <w:iCs/>
          <w:lang w:eastAsia="pl-PL"/>
        </w:rPr>
      </w:pPr>
      <w:r w:rsidRPr="00B72F27">
        <w:rPr>
          <w:rFonts w:ascii="Garamond" w:eastAsia="Calibri" w:hAnsi="Garamond"/>
          <w:b/>
          <w:bCs/>
          <w:iCs/>
          <w:lang w:eastAsia="pl-PL"/>
        </w:rPr>
        <w:t>W tym Vat ...........% tj ............................................zł .</w:t>
      </w:r>
    </w:p>
    <w:bookmarkEnd w:id="3"/>
    <w:p w14:paraId="558DE0A8" w14:textId="77777777" w:rsidR="00F30131" w:rsidRPr="00477490" w:rsidRDefault="00F30131" w:rsidP="0063525F">
      <w:pPr>
        <w:pStyle w:val="Textbody"/>
        <w:spacing w:after="0" w:line="276" w:lineRule="auto"/>
        <w:rPr>
          <w:rFonts w:ascii="Garamond" w:hAnsi="Garamond"/>
          <w:b/>
          <w:kern w:val="1"/>
          <w:sz w:val="20"/>
          <w:szCs w:val="20"/>
          <w:lang w:eastAsia="ar-SA"/>
        </w:rPr>
      </w:pPr>
    </w:p>
    <w:bookmarkEnd w:id="0"/>
    <w:bookmarkEnd w:id="2"/>
    <w:p w14:paraId="1ECDD729" w14:textId="77777777" w:rsidR="00477490" w:rsidRDefault="00477490" w:rsidP="00477490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480BDFC0" w14:textId="23BD1DE5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Oświadczamy, że:</w:t>
      </w:r>
    </w:p>
    <w:p w14:paraId="0A93945B" w14:textId="5BCFE639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cena ostateczna o</w:t>
      </w:r>
      <w:r w:rsidR="00417F2D">
        <w:rPr>
          <w:rFonts w:ascii="Garamond" w:hAnsi="Garamond" w:cs="Garamond"/>
          <w:color w:val="000000"/>
          <w:sz w:val="20"/>
          <w:szCs w:val="20"/>
        </w:rPr>
        <w:t xml:space="preserve">ferty (z podatkiem VAT) podana </w:t>
      </w:r>
      <w:r w:rsidRPr="001B5CF7">
        <w:rPr>
          <w:rFonts w:ascii="Garamond" w:hAnsi="Garamond" w:cs="Garamond"/>
          <w:color w:val="000000"/>
          <w:sz w:val="20"/>
          <w:szCs w:val="20"/>
        </w:rPr>
        <w:t>jest ceną faktyczną na dzień składania oferty.</w:t>
      </w:r>
    </w:p>
    <w:p w14:paraId="5AAF2519" w14:textId="77777777" w:rsidR="0063525F" w:rsidRPr="00340344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zapoznaliśmy się ze specyfikacją warunków zamówienia oraz jej załącznikami i nie wnosimy do nich zastrzeżeń;</w:t>
      </w:r>
    </w:p>
    <w:p w14:paraId="0B24DD7F" w14:textId="37503DE1" w:rsidR="00340344" w:rsidRPr="00340344" w:rsidRDefault="00340344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 w:rsidRPr="00340344">
        <w:rPr>
          <w:rFonts w:ascii="Garamond" w:hAnsi="Garamond"/>
          <w:color w:val="000000" w:themeColor="text1"/>
          <w:sz w:val="20"/>
          <w:szCs w:val="20"/>
        </w:rPr>
        <w:t>wszystkie prace związane z wykonaniem umowy zostaną wykonane zgodnie z obowiązującymi przepisami w</w:t>
      </w:r>
    </w:p>
    <w:p w14:paraId="0903D306" w14:textId="05B8AA83" w:rsidR="00340344" w:rsidRPr="00340344" w:rsidRDefault="00340344" w:rsidP="00340344">
      <w:pPr>
        <w:pStyle w:val="Standard"/>
        <w:spacing w:line="276" w:lineRule="auto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/>
          <w:color w:val="000000" w:themeColor="text1"/>
          <w:sz w:val="20"/>
          <w:szCs w:val="20"/>
        </w:rPr>
        <w:t xml:space="preserve">        </w:t>
      </w:r>
      <w:r w:rsidRPr="00340344">
        <w:rPr>
          <w:rFonts w:ascii="Garamond" w:hAnsi="Garamond"/>
          <w:color w:val="000000" w:themeColor="text1"/>
          <w:sz w:val="20"/>
          <w:szCs w:val="20"/>
        </w:rPr>
        <w:t xml:space="preserve"> </w:t>
      </w:r>
      <w:r>
        <w:rPr>
          <w:rFonts w:ascii="Garamond" w:hAnsi="Garamond"/>
          <w:color w:val="000000" w:themeColor="text1"/>
          <w:sz w:val="20"/>
          <w:szCs w:val="20"/>
        </w:rPr>
        <w:t xml:space="preserve">     </w:t>
      </w:r>
      <w:r w:rsidRPr="00340344">
        <w:rPr>
          <w:rFonts w:ascii="Garamond" w:hAnsi="Garamond"/>
          <w:color w:val="000000" w:themeColor="text1"/>
          <w:sz w:val="20"/>
          <w:szCs w:val="20"/>
        </w:rPr>
        <w:t>tym normą PN EN 8120</w:t>
      </w:r>
    </w:p>
    <w:p w14:paraId="0C2F1936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05E6DA07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akceptujemy wskazany w specyfikacji warunków zamówienia czas związania ofertą;</w:t>
      </w:r>
    </w:p>
    <w:p w14:paraId="0446F4DF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firma nasza spełnia wszystkie warunki określone w specyfikacji warunków zamówienia</w:t>
      </w:r>
    </w:p>
    <w:p w14:paraId="312CB693" w14:textId="77777777" w:rsidR="0063525F" w:rsidRPr="001B5CF7" w:rsidRDefault="0063525F" w:rsidP="0063525F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lastRenderedPageBreak/>
        <w:t>w cenie naszej oferty zostały uwzględnione wszystkie koszty wykonania zamówienia;</w:t>
      </w:r>
    </w:p>
    <w:p w14:paraId="1B64FBA6" w14:textId="26AD5933" w:rsidR="0063525F" w:rsidRPr="00CF082A" w:rsidRDefault="00A23F45" w:rsidP="0063525F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8</w:t>
      </w:r>
      <w:r w:rsidR="0063525F">
        <w:rPr>
          <w:rFonts w:ascii="Garamond" w:hAnsi="Garamond" w:cs="Garamond"/>
          <w:color w:val="000000"/>
          <w:sz w:val="20"/>
          <w:szCs w:val="20"/>
        </w:rPr>
        <w:t>.</w:t>
      </w:r>
      <w:r w:rsidR="0063525F">
        <w:rPr>
          <w:rFonts w:ascii="Garamond" w:hAnsi="Garamond" w:cs="Garamond"/>
          <w:color w:val="000000"/>
          <w:sz w:val="20"/>
          <w:szCs w:val="20"/>
        </w:rPr>
        <w:tab/>
      </w:r>
      <w:r w:rsidR="0063525F" w:rsidRPr="00CF082A">
        <w:rPr>
          <w:rFonts w:ascii="Garamond" w:hAnsi="Garamond" w:cs="Garamond"/>
          <w:color w:val="000000"/>
          <w:sz w:val="20"/>
          <w:szCs w:val="20"/>
        </w:rPr>
        <w:t>wyrażamy zgodę na zasady i termin płatności określony we wzorze umowy.</w:t>
      </w:r>
    </w:p>
    <w:p w14:paraId="0C16C568" w14:textId="3BD43189" w:rsidR="0063525F" w:rsidRPr="001B5CF7" w:rsidRDefault="00A23F45" w:rsidP="0063525F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9</w:t>
      </w:r>
      <w:r w:rsidR="0063525F">
        <w:rPr>
          <w:rFonts w:ascii="Garamond" w:hAnsi="Garamond" w:cs="Garamond"/>
          <w:color w:val="000000"/>
          <w:sz w:val="20"/>
          <w:szCs w:val="20"/>
        </w:rPr>
        <w:t>.</w:t>
      </w:r>
      <w:r w:rsidR="0063525F">
        <w:rPr>
          <w:rFonts w:ascii="Garamond" w:hAnsi="Garamond" w:cs="Garamond"/>
          <w:color w:val="000000"/>
          <w:sz w:val="20"/>
          <w:szCs w:val="20"/>
        </w:rPr>
        <w:tab/>
      </w:r>
      <w:r w:rsidR="00417F2D">
        <w:rPr>
          <w:rFonts w:ascii="Garamond" w:hAnsi="Garamond" w:cs="Garamond"/>
          <w:color w:val="000000"/>
          <w:sz w:val="20"/>
          <w:szCs w:val="20"/>
        </w:rPr>
        <w:t>*</w:t>
      </w:r>
      <w:r w:rsidR="0063525F" w:rsidRPr="001B5CF7">
        <w:rPr>
          <w:rFonts w:ascii="Garamond" w:hAnsi="Garamond" w:cs="Garamond"/>
          <w:color w:val="000000"/>
          <w:sz w:val="20"/>
          <w:szCs w:val="20"/>
        </w:rPr>
        <w:t xml:space="preserve">przedmiot zamówienia zrealizujemy z udziałem podwykonawcy, </w:t>
      </w:r>
      <w:r w:rsidR="0063525F" w:rsidRPr="001B5CF7">
        <w:rPr>
          <w:rFonts w:ascii="Garamond" w:hAnsi="Garamond" w:cs="Garamond"/>
          <w:b/>
          <w:bCs/>
          <w:color w:val="000000"/>
          <w:sz w:val="20"/>
          <w:szCs w:val="20"/>
        </w:rPr>
        <w:t>a który nie jest podmiotem, na</w:t>
      </w:r>
      <w:r w:rsidR="0063525F" w:rsidRPr="005F202D">
        <w:rPr>
          <w:rFonts w:ascii="Garamond" w:hAnsi="Garamond" w:cs="Garamond"/>
          <w:b/>
          <w:bCs/>
          <w:color w:val="000000"/>
          <w:sz w:val="20"/>
          <w:szCs w:val="20"/>
        </w:rPr>
        <w:t xml:space="preserve"> którego zdolnościach lub sytuacji   polegamy</w:t>
      </w:r>
      <w:r w:rsidR="0063525F" w:rsidRPr="005F202D">
        <w:t xml:space="preserve"> </w:t>
      </w:r>
      <w:r w:rsidR="0063525F" w:rsidRPr="005F202D">
        <w:rPr>
          <w:rFonts w:ascii="Garamond" w:hAnsi="Garamond" w:cs="Garamond"/>
          <w:b/>
          <w:bCs/>
          <w:color w:val="000000"/>
          <w:sz w:val="20"/>
          <w:szCs w:val="20"/>
        </w:rPr>
        <w:t>i wskazujemy części</w:t>
      </w:r>
      <w:r w:rsidR="0063525F" w:rsidRPr="005F202D">
        <w:t xml:space="preserve"> </w:t>
      </w:r>
      <w:r w:rsidR="0063525F" w:rsidRPr="005F202D">
        <w:rPr>
          <w:rFonts w:ascii="Garamond" w:hAnsi="Garamond" w:cs="Garamond"/>
          <w:b/>
          <w:bCs/>
          <w:color w:val="000000"/>
          <w:sz w:val="20"/>
          <w:szCs w:val="20"/>
        </w:rPr>
        <w:t>zamówienia   powierzone   do   wykonania</w:t>
      </w:r>
      <w:r w:rsidR="0063525F" w:rsidRPr="005F202D">
        <w:t xml:space="preserve"> </w:t>
      </w:r>
      <w:r w:rsidR="0063525F" w:rsidRPr="005F202D">
        <w:rPr>
          <w:rFonts w:ascii="Garamond" w:hAnsi="Garamond" w:cs="Garamond"/>
          <w:b/>
          <w:bCs/>
          <w:color w:val="000000"/>
          <w:sz w:val="20"/>
          <w:szCs w:val="20"/>
        </w:rPr>
        <w:t>przez   podwykonawcę   oraz   nazwy   firm   podwykonawców:</w:t>
      </w:r>
    </w:p>
    <w:p w14:paraId="609FDFCD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tbl>
      <w:tblPr>
        <w:tblW w:w="9025" w:type="dxa"/>
        <w:tblInd w:w="1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583"/>
        <w:gridCol w:w="4650"/>
      </w:tblGrid>
      <w:tr w:rsidR="0063525F" w:rsidRPr="001B5CF7" w14:paraId="07904681" w14:textId="77777777" w:rsidTr="00CC3037">
        <w:trPr>
          <w:trHeight w:val="24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9E13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3912409B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0C453DF9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1B5CF7">
              <w:rPr>
                <w:rFonts w:ascii="Garamond" w:hAnsi="Garamond" w:cs="Garamond"/>
                <w:color w:val="000000"/>
                <w:sz w:val="20"/>
                <w:szCs w:val="20"/>
              </w:rPr>
              <w:t>L.p</w:t>
            </w:r>
          </w:p>
          <w:p w14:paraId="57672DC2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33D13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1B5CF7">
              <w:rPr>
                <w:rFonts w:ascii="Garamond" w:hAnsi="Garamond" w:cs="Garamond"/>
                <w:color w:val="000000"/>
                <w:sz w:val="20"/>
                <w:szCs w:val="20"/>
              </w:rPr>
              <w:t>Części oraz przedmiot zamówienia przewidziana do wykonania przez podwykonawców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AD454" w14:textId="77777777" w:rsidR="0063525F" w:rsidRPr="001B5CF7" w:rsidRDefault="0063525F" w:rsidP="00CC3037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B5CF7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Nazwa firm podwykonawców oraz dane kontaktowe (o ile są znani w momencie składania oferty)</w:t>
            </w:r>
          </w:p>
        </w:tc>
      </w:tr>
      <w:tr w:rsidR="0063525F" w:rsidRPr="001B5CF7" w14:paraId="4C9E5D62" w14:textId="77777777" w:rsidTr="0013251D">
        <w:trPr>
          <w:trHeight w:val="37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C8E83" w14:textId="1FAFFDE8" w:rsidR="0013251D" w:rsidRPr="0013251D" w:rsidRDefault="0013251D" w:rsidP="0013251D"/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3F69C" w14:textId="4CF8B2F2" w:rsidR="005F3D39" w:rsidRPr="005F3D39" w:rsidRDefault="005F3D39" w:rsidP="005F3D39"/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868EE" w14:textId="212AAFB3" w:rsidR="005F3D39" w:rsidRPr="005F3D39" w:rsidRDefault="005F3D39" w:rsidP="005F3D39"/>
        </w:tc>
      </w:tr>
    </w:tbl>
    <w:p w14:paraId="6BB36CCA" w14:textId="4B2911BC" w:rsidR="00800DF2" w:rsidRDefault="00800DF2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7271659F" w14:textId="544D05B1" w:rsidR="0063525F" w:rsidRPr="001B5CF7" w:rsidRDefault="00A23F45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10</w:t>
      </w:r>
      <w:r w:rsidR="0063525F"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="0063525F" w:rsidRPr="001B5CF7">
        <w:rPr>
          <w:rFonts w:ascii="Garamond" w:hAnsi="Garamond" w:cs="Garamond"/>
          <w:color w:val="000000"/>
          <w:sz w:val="20"/>
          <w:szCs w:val="20"/>
        </w:rPr>
        <w:t>*</w:t>
      </w:r>
      <w:r w:rsidR="0063525F" w:rsidRPr="001B5CF7">
        <w:rPr>
          <w:rFonts w:ascii="Garamond" w:hAnsi="Garamond" w:cs="Garamond"/>
          <w:b/>
          <w:bCs/>
          <w:color w:val="000000"/>
          <w:sz w:val="20"/>
          <w:szCs w:val="20"/>
        </w:rPr>
        <w:t>Oświadczamy</w:t>
      </w:r>
      <w:r w:rsidR="0063525F" w:rsidRPr="001B5CF7">
        <w:rPr>
          <w:rFonts w:ascii="Garamond" w:hAnsi="Garamond" w:cs="Garamond"/>
          <w:color w:val="000000"/>
          <w:sz w:val="20"/>
          <w:szCs w:val="20"/>
        </w:rPr>
        <w:t>, że</w:t>
      </w:r>
      <w:r w:rsidR="0063525F"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polegamy </w:t>
      </w:r>
      <w:r w:rsidR="0063525F" w:rsidRPr="001B5CF7">
        <w:rPr>
          <w:rFonts w:ascii="Garamond" w:hAnsi="Garamond" w:cs="Garamond"/>
          <w:color w:val="000000"/>
          <w:sz w:val="20"/>
          <w:szCs w:val="20"/>
        </w:rPr>
        <w:t>na zdolnościach lub sytuacji innych podmiotów na zasadach określonych w art. 118 ust. 1 ustawy Pzp w celu potwierdzenia spełniania warunków udziału w postępowaniu w następującym zakresie:................................................................................................................................................................................................</w:t>
      </w:r>
    </w:p>
    <w:p w14:paraId="0354699F" w14:textId="77777777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Uwaga: </w:t>
      </w:r>
      <w:r w:rsidRPr="001B5CF7">
        <w:rPr>
          <w:rFonts w:ascii="Garamond" w:hAnsi="Garamond" w:cs="Garamond"/>
          <w:color w:val="000000"/>
          <w:sz w:val="20"/>
          <w:szCs w:val="20"/>
        </w:rPr>
        <w:t>Zobowiązanie tych podmiotów do oddania do dyspozycji Wykonawcy niezbędnych zasobów na potrzeby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realizacji zamówienia należy przedstawić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w oryginale</w:t>
      </w:r>
      <w:r w:rsidRPr="001B5CF7">
        <w:rPr>
          <w:rFonts w:ascii="Garamond" w:hAnsi="Garamond" w:cs="Garamond"/>
          <w:color w:val="000000"/>
          <w:sz w:val="20"/>
          <w:szCs w:val="20"/>
        </w:rPr>
        <w:t>.</w:t>
      </w:r>
    </w:p>
    <w:p w14:paraId="586498C1" w14:textId="1851492F" w:rsidR="0063525F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1</w:t>
      </w:r>
      <w:r w:rsidR="00A23F45">
        <w:rPr>
          <w:rFonts w:ascii="Garamond" w:hAnsi="Garamond" w:cs="Garamond"/>
          <w:b/>
          <w:bCs/>
          <w:color w:val="000000"/>
          <w:sz w:val="20"/>
          <w:szCs w:val="20"/>
        </w:rPr>
        <w:t>1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Oświadczamy, że niniejsza oferta: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zawiera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 na stronach od .............. do............. informacje stanowiące tajemnicę przedsiębiorstwa w rozumieniu</w:t>
      </w:r>
      <w:r w:rsidRPr="001B5CF7">
        <w:rPr>
          <w:rFonts w:ascii="Garamond" w:hAnsi="Garamond"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>przepisów o zwalczaniu nieuczciwej konkurencji.</w:t>
      </w:r>
    </w:p>
    <w:p w14:paraId="63C6F078" w14:textId="741928C9" w:rsidR="00800DF2" w:rsidRPr="001B5CF7" w:rsidRDefault="00800DF2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800DF2">
        <w:rPr>
          <w:rFonts w:ascii="Garamond" w:hAnsi="Garamond" w:cs="Garamond"/>
          <w:b/>
          <w:bCs/>
          <w:color w:val="000000"/>
          <w:sz w:val="20"/>
          <w:szCs w:val="20"/>
        </w:rPr>
        <w:t>1</w:t>
      </w:r>
      <w:r w:rsidR="00A23F45">
        <w:rPr>
          <w:rFonts w:ascii="Garamond" w:hAnsi="Garamond" w:cs="Garamond"/>
          <w:b/>
          <w:bCs/>
          <w:color w:val="000000"/>
          <w:sz w:val="20"/>
          <w:szCs w:val="20"/>
        </w:rPr>
        <w:t>2</w:t>
      </w:r>
      <w:r>
        <w:rPr>
          <w:rFonts w:ascii="Garamond" w:hAnsi="Garamond" w:cs="Garamond"/>
          <w:color w:val="000000"/>
          <w:sz w:val="20"/>
          <w:szCs w:val="20"/>
        </w:rPr>
        <w:t xml:space="preserve">.  </w:t>
      </w:r>
      <w:r w:rsidRPr="00800DF2">
        <w:rPr>
          <w:rFonts w:ascii="Garamond" w:hAnsi="Garamond" w:cs="Garamond"/>
          <w:color w:val="000000"/>
          <w:sz w:val="20"/>
          <w:szCs w:val="20"/>
        </w:rPr>
        <w:t>Jesteśmy świadomi, że gdyby z naszej winy nie doszło do zawarcia umowy, wniesione przez nas wadium nie podlega zwrotowi</w:t>
      </w:r>
    </w:p>
    <w:p w14:paraId="26451376" w14:textId="6FB0F4E0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1</w:t>
      </w:r>
      <w:r w:rsidR="00A23F45">
        <w:rPr>
          <w:rFonts w:ascii="Garamond" w:hAnsi="Garamond" w:cs="Garamond"/>
          <w:b/>
          <w:bCs/>
          <w:color w:val="000000"/>
          <w:sz w:val="20"/>
          <w:szCs w:val="20"/>
        </w:rPr>
        <w:t>3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="001246CC">
        <w:rPr>
          <w:rFonts w:ascii="Garamond" w:hAnsi="Garamond" w:cs="Arial"/>
          <w:color w:val="000000"/>
          <w:sz w:val="20"/>
          <w:szCs w:val="20"/>
        </w:rPr>
        <w:t>O</w:t>
      </w:r>
      <w:r w:rsidRPr="001B5CF7">
        <w:rPr>
          <w:rFonts w:ascii="Garamond" w:hAnsi="Garamond" w:cs="Arial"/>
          <w:color w:val="000000"/>
          <w:sz w:val="20"/>
          <w:szCs w:val="20"/>
        </w:rPr>
        <w:t>świadczamy, że do kontaktów z zamawiającym w zakresie związanym z niniejszym zamówieniem upoważniamy następujące osoby:</w:t>
      </w:r>
    </w:p>
    <w:p w14:paraId="43085D33" w14:textId="77777777" w:rsidR="0063525F" w:rsidRPr="001B5CF7" w:rsidRDefault="0063525F" w:rsidP="0063525F">
      <w:pPr>
        <w:pStyle w:val="Standard"/>
        <w:tabs>
          <w:tab w:val="left" w:pos="709"/>
        </w:tabs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 xml:space="preserve">….............................................................................. </w:t>
      </w:r>
      <w:r>
        <w:rPr>
          <w:rFonts w:ascii="Garamond" w:hAnsi="Garamond" w:cs="Arial"/>
          <w:b/>
          <w:bCs/>
          <w:color w:val="000000"/>
          <w:sz w:val="20"/>
          <w:szCs w:val="20"/>
        </w:rPr>
        <w:t>tel</w:t>
      </w:r>
      <w:r w:rsidRPr="001B5CF7">
        <w:rPr>
          <w:rFonts w:ascii="Garamond" w:hAnsi="Garamond" w:cs="Arial"/>
          <w:color w:val="000000"/>
          <w:sz w:val="20"/>
          <w:szCs w:val="20"/>
        </w:rPr>
        <w:t>…………………………..</w:t>
      </w:r>
    </w:p>
    <w:p w14:paraId="32EC445F" w14:textId="77777777" w:rsidR="0063525F" w:rsidRPr="001B5CF7" w:rsidRDefault="0063525F" w:rsidP="0063525F">
      <w:pPr>
        <w:pStyle w:val="Standard"/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 xml:space="preserve">….............................................................................. </w:t>
      </w:r>
      <w:r>
        <w:rPr>
          <w:rFonts w:ascii="Garamond" w:hAnsi="Garamond" w:cs="Arial"/>
          <w:b/>
          <w:bCs/>
          <w:color w:val="000000"/>
          <w:sz w:val="20"/>
          <w:szCs w:val="20"/>
        </w:rPr>
        <w:t>tel</w:t>
      </w:r>
      <w:r w:rsidRPr="001B5CF7">
        <w:rPr>
          <w:rFonts w:ascii="Garamond" w:hAnsi="Garamond" w:cs="Arial"/>
          <w:color w:val="000000"/>
          <w:sz w:val="20"/>
          <w:szCs w:val="20"/>
        </w:rPr>
        <w:t xml:space="preserve"> …………………………..</w:t>
      </w:r>
    </w:p>
    <w:p w14:paraId="2D07B7FF" w14:textId="428E0FCB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color w:val="000000"/>
          <w:sz w:val="20"/>
          <w:szCs w:val="20"/>
        </w:rPr>
        <w:t>1</w:t>
      </w:r>
      <w:r w:rsidR="00A23F45">
        <w:rPr>
          <w:rFonts w:ascii="Garamond" w:hAnsi="Garamond" w:cs="Garamond"/>
          <w:b/>
          <w:color w:val="000000"/>
          <w:sz w:val="20"/>
          <w:szCs w:val="20"/>
        </w:rPr>
        <w:t>4</w:t>
      </w:r>
      <w:r w:rsidRPr="001B5CF7">
        <w:rPr>
          <w:rFonts w:ascii="Garamond" w:hAnsi="Garamond" w:cs="Garamond"/>
          <w:color w:val="000000"/>
          <w:sz w:val="20"/>
          <w:szCs w:val="20"/>
        </w:rPr>
        <w:t>. Pod groźbą odpowiedzialności karnej oświadczamy, że załączone do oferty dokumenty opisują stan prawny i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>faktyczny, aktualny na dzień otwarcia ofert.</w:t>
      </w:r>
    </w:p>
    <w:p w14:paraId="1C2A700E" w14:textId="37324122" w:rsidR="0063525F" w:rsidRPr="001B5CF7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/>
          <w:b/>
          <w:color w:val="000000"/>
          <w:sz w:val="20"/>
          <w:szCs w:val="20"/>
        </w:rPr>
        <w:t>1</w:t>
      </w:r>
      <w:r w:rsidR="00A23F45">
        <w:rPr>
          <w:rFonts w:ascii="Garamond" w:hAnsi="Garamond"/>
          <w:b/>
          <w:color w:val="000000"/>
          <w:sz w:val="20"/>
          <w:szCs w:val="20"/>
        </w:rPr>
        <w:t>5</w:t>
      </w:r>
      <w:r w:rsidRPr="00CF082A">
        <w:rPr>
          <w:rFonts w:ascii="Garamond" w:hAnsi="Garamond"/>
          <w:b/>
          <w:color w:val="000000"/>
          <w:sz w:val="20"/>
          <w:szCs w:val="20"/>
        </w:rPr>
        <w:t>.</w:t>
      </w:r>
      <w:r w:rsidRPr="001B5CF7">
        <w:rPr>
          <w:rFonts w:ascii="Garamond" w:hAnsi="Garamond"/>
          <w:color w:val="000000"/>
          <w:sz w:val="20"/>
          <w:szCs w:val="20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198854" w14:textId="0A41D91D" w:rsidR="0063525F" w:rsidRDefault="0063525F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Arial"/>
          <w:color w:val="000000"/>
          <w:sz w:val="20"/>
          <w:szCs w:val="20"/>
        </w:rPr>
      </w:pPr>
      <w:r>
        <w:rPr>
          <w:rFonts w:ascii="Garamond" w:hAnsi="Garamond" w:cs="Arial"/>
          <w:b/>
          <w:color w:val="000000"/>
          <w:sz w:val="20"/>
          <w:szCs w:val="20"/>
        </w:rPr>
        <w:t>1</w:t>
      </w:r>
      <w:r w:rsidR="00A23F45">
        <w:rPr>
          <w:rFonts w:ascii="Garamond" w:hAnsi="Garamond" w:cs="Arial"/>
          <w:b/>
          <w:color w:val="000000"/>
          <w:sz w:val="20"/>
          <w:szCs w:val="20"/>
        </w:rPr>
        <w:t>6</w:t>
      </w:r>
      <w:r w:rsidRPr="00CF082A">
        <w:rPr>
          <w:rFonts w:ascii="Garamond" w:hAnsi="Garamond" w:cs="Arial"/>
          <w:b/>
          <w:color w:val="000000"/>
          <w:sz w:val="20"/>
          <w:szCs w:val="20"/>
        </w:rPr>
        <w:t>.</w:t>
      </w:r>
      <w:r w:rsidRPr="001B5CF7">
        <w:rPr>
          <w:rFonts w:ascii="Garamond" w:hAnsi="Garamond" w:cs="Arial"/>
          <w:color w:val="000000"/>
          <w:sz w:val="20"/>
          <w:szCs w:val="20"/>
        </w:rPr>
        <w:t xml:space="preserve"> Oświadczamy, że wszystkie strony naszej oferty łącznie z załącznikami są ponumerowane i cała oferta składa się z …......... stron.</w:t>
      </w:r>
    </w:p>
    <w:p w14:paraId="07B1AE4E" w14:textId="0B0E74D5" w:rsidR="001246CC" w:rsidRDefault="001246CC" w:rsidP="0063525F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Arial"/>
          <w:color w:val="000000"/>
          <w:sz w:val="20"/>
          <w:szCs w:val="20"/>
        </w:rPr>
      </w:pPr>
      <w:r w:rsidRPr="00F70E2D">
        <w:rPr>
          <w:rFonts w:ascii="Garamond" w:hAnsi="Garamond" w:cs="Arial"/>
          <w:b/>
          <w:bCs/>
          <w:color w:val="000000"/>
          <w:sz w:val="20"/>
          <w:szCs w:val="20"/>
        </w:rPr>
        <w:t>1</w:t>
      </w:r>
      <w:r w:rsidR="00A23F45">
        <w:rPr>
          <w:rFonts w:ascii="Garamond" w:hAnsi="Garamond" w:cs="Arial"/>
          <w:b/>
          <w:bCs/>
          <w:color w:val="000000"/>
          <w:sz w:val="20"/>
          <w:szCs w:val="20"/>
        </w:rPr>
        <w:t>7</w:t>
      </w:r>
      <w:r w:rsidRPr="00F70E2D">
        <w:rPr>
          <w:rFonts w:ascii="Garamond" w:hAnsi="Garamond" w:cs="Arial"/>
          <w:b/>
          <w:bCs/>
          <w:color w:val="000000"/>
          <w:sz w:val="20"/>
          <w:szCs w:val="20"/>
        </w:rPr>
        <w:t>.</w:t>
      </w:r>
      <w:r>
        <w:rPr>
          <w:rFonts w:ascii="Garamond" w:hAnsi="Garamond" w:cs="Arial"/>
          <w:color w:val="000000"/>
          <w:sz w:val="20"/>
          <w:szCs w:val="20"/>
        </w:rPr>
        <w:t xml:space="preserve"> Udzielamy </w:t>
      </w:r>
      <w:r w:rsidR="00017A2D">
        <w:rPr>
          <w:rFonts w:ascii="Garamond" w:hAnsi="Garamond" w:cs="Arial"/>
          <w:color w:val="000000"/>
          <w:sz w:val="20"/>
          <w:szCs w:val="20"/>
        </w:rPr>
        <w:t xml:space="preserve">gwarancji </w:t>
      </w:r>
      <w:r>
        <w:rPr>
          <w:rFonts w:ascii="Garamond" w:hAnsi="Garamond" w:cs="Arial"/>
          <w:color w:val="000000"/>
          <w:sz w:val="20"/>
          <w:szCs w:val="20"/>
        </w:rPr>
        <w:t>na okre</w:t>
      </w:r>
      <w:r w:rsidR="002E01CD">
        <w:rPr>
          <w:rFonts w:ascii="Garamond" w:hAnsi="Garamond" w:cs="Arial"/>
          <w:color w:val="000000"/>
          <w:sz w:val="20"/>
          <w:szCs w:val="20"/>
        </w:rPr>
        <w:t xml:space="preserve">s </w:t>
      </w:r>
      <w:r w:rsidR="00A27526">
        <w:rPr>
          <w:rFonts w:ascii="Garamond" w:hAnsi="Garamond" w:cs="Arial"/>
          <w:color w:val="000000"/>
          <w:sz w:val="20"/>
          <w:szCs w:val="20"/>
        </w:rPr>
        <w:t>……..</w:t>
      </w:r>
      <w:r>
        <w:rPr>
          <w:rFonts w:ascii="Garamond" w:hAnsi="Garamond" w:cs="Arial"/>
          <w:color w:val="000000"/>
          <w:sz w:val="20"/>
          <w:szCs w:val="20"/>
        </w:rPr>
        <w:t>m-cy.</w:t>
      </w:r>
      <w:r w:rsidR="00CE721F">
        <w:rPr>
          <w:rFonts w:ascii="Garamond" w:hAnsi="Garamond" w:cs="Arial"/>
          <w:color w:val="000000"/>
          <w:sz w:val="20"/>
          <w:szCs w:val="20"/>
        </w:rPr>
        <w:t xml:space="preserve"> </w:t>
      </w:r>
    </w:p>
    <w:p w14:paraId="5F7A5A3F" w14:textId="013E4CF1" w:rsidR="0063525F" w:rsidRPr="005F3D39" w:rsidRDefault="00CE721F" w:rsidP="005F3D39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Arial"/>
          <w:color w:val="000000"/>
          <w:sz w:val="20"/>
          <w:szCs w:val="20"/>
        </w:rPr>
      </w:pPr>
      <w:r w:rsidRPr="00CE721F">
        <w:rPr>
          <w:rFonts w:ascii="Garamond" w:hAnsi="Garamond" w:cs="Arial"/>
          <w:b/>
          <w:bCs/>
          <w:color w:val="000000"/>
          <w:sz w:val="20"/>
          <w:szCs w:val="20"/>
        </w:rPr>
        <w:t>1</w:t>
      </w:r>
      <w:r w:rsidR="00A23F45">
        <w:rPr>
          <w:rFonts w:ascii="Garamond" w:hAnsi="Garamond" w:cs="Arial"/>
          <w:b/>
          <w:bCs/>
          <w:color w:val="000000"/>
          <w:sz w:val="20"/>
          <w:szCs w:val="20"/>
        </w:rPr>
        <w:t>8</w:t>
      </w:r>
      <w:r>
        <w:rPr>
          <w:rFonts w:ascii="Garamond" w:hAnsi="Garamond" w:cs="Arial"/>
          <w:color w:val="000000"/>
          <w:sz w:val="20"/>
          <w:szCs w:val="20"/>
        </w:rPr>
        <w:t>. Termin płatności ….. dni od daty otrzymania faktury.</w:t>
      </w:r>
    </w:p>
    <w:p w14:paraId="73E50531" w14:textId="77777777" w:rsidR="0063525F" w:rsidRPr="001B5CF7" w:rsidRDefault="0063525F" w:rsidP="0063525F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054E4FC6" w14:textId="37CD2203" w:rsidR="0063525F" w:rsidRDefault="0063525F" w:rsidP="005F3D39">
      <w:pPr>
        <w:pStyle w:val="Standard"/>
        <w:numPr>
          <w:ilvl w:val="0"/>
          <w:numId w:val="1"/>
        </w:numPr>
        <w:tabs>
          <w:tab w:val="left" w:pos="0"/>
        </w:tabs>
        <w:spacing w:line="276" w:lineRule="auto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*</w:t>
      </w:r>
      <w:r w:rsidRPr="001B5CF7">
        <w:rPr>
          <w:rFonts w:ascii="Garamond" w:hAnsi="Garamond"/>
          <w:color w:val="000000"/>
          <w:sz w:val="20"/>
          <w:szCs w:val="20"/>
        </w:rPr>
        <w:t xml:space="preserve">wypełnić w przypadku zgłoszenia podmiotu na których zasobów lub sytuację powołuje się Wykonawca </w:t>
      </w:r>
    </w:p>
    <w:p w14:paraId="539EA3DB" w14:textId="0800EF70" w:rsidR="00A751DD" w:rsidRDefault="00A751DD" w:rsidP="00A751DD">
      <w:pPr>
        <w:pStyle w:val="Standard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</w:p>
    <w:p w14:paraId="26EE5E3A" w14:textId="21A195F0" w:rsidR="00A751DD" w:rsidRDefault="00A751DD" w:rsidP="00A751DD">
      <w:pPr>
        <w:pStyle w:val="Standard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</w:p>
    <w:p w14:paraId="4F01DAE0" w14:textId="1536902E" w:rsidR="00A751DD" w:rsidRDefault="00A751DD" w:rsidP="00A751DD">
      <w:pPr>
        <w:pStyle w:val="Standard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</w:p>
    <w:p w14:paraId="6945EF27" w14:textId="3AF49F15" w:rsidR="00A751DD" w:rsidRDefault="00A751DD" w:rsidP="00A751DD">
      <w:pPr>
        <w:pStyle w:val="Standard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</w:p>
    <w:p w14:paraId="5587C264" w14:textId="77777777" w:rsidR="00A751DD" w:rsidRPr="005F3D39" w:rsidRDefault="00A751DD" w:rsidP="00A751DD">
      <w:pPr>
        <w:pStyle w:val="Standard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</w:p>
    <w:p w14:paraId="285724EA" w14:textId="77777777" w:rsidR="0063525F" w:rsidRPr="001B5CF7" w:rsidRDefault="0063525F" w:rsidP="0063525F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322FF183" w14:textId="77777777" w:rsidR="0063525F" w:rsidRPr="001B5CF7" w:rsidRDefault="0063525F" w:rsidP="0063525F">
      <w:pPr>
        <w:pStyle w:val="Standard"/>
        <w:tabs>
          <w:tab w:val="left" w:pos="3976"/>
          <w:tab w:val="left" w:pos="6018"/>
          <w:tab w:val="right" w:pos="9638"/>
        </w:tabs>
        <w:spacing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  <w:r w:rsidRPr="001B5CF7">
        <w:rPr>
          <w:rFonts w:ascii="Garamond" w:hAnsi="Garamond" w:cs="Georgia"/>
          <w:color w:val="000000"/>
          <w:sz w:val="20"/>
          <w:szCs w:val="20"/>
        </w:rPr>
        <w:t>…………..………………………….…………………………………………........</w:t>
      </w:r>
    </w:p>
    <w:p w14:paraId="7450F385" w14:textId="77777777" w:rsidR="0063525F" w:rsidRPr="001B5CF7" w:rsidRDefault="0063525F" w:rsidP="0063525F">
      <w:pPr>
        <w:pStyle w:val="Standard"/>
        <w:tabs>
          <w:tab w:val="left" w:pos="6018"/>
        </w:tabs>
        <w:spacing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  <w:r w:rsidRPr="001B5CF7">
        <w:rPr>
          <w:rFonts w:ascii="Garamond" w:hAnsi="Garamond" w:cs="Georgia"/>
          <w:color w:val="000000"/>
          <w:sz w:val="20"/>
          <w:szCs w:val="20"/>
        </w:rPr>
        <w:t>(podpis, pieczęć imienna upoważnionego przedstawiciela Wykonawcy)</w:t>
      </w:r>
    </w:p>
    <w:p w14:paraId="609B39B7" w14:textId="77777777" w:rsidR="0063525F" w:rsidRPr="001B5CF7" w:rsidRDefault="0063525F" w:rsidP="0063525F">
      <w:pPr>
        <w:pStyle w:val="Standard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</w:p>
    <w:p w14:paraId="03789EE4" w14:textId="77777777" w:rsidR="00863876" w:rsidRDefault="00863876"/>
    <w:sectPr w:rsidR="00863876" w:rsidSect="00A75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B7E03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61086AC2">
      <w:start w:val="1"/>
      <w:numFmt w:val="bullet"/>
      <w:lvlText w:val="•"/>
      <w:lvlJc w:val="left"/>
    </w:lvl>
    <w:lvl w:ilvl="2" w:tplc="FFFFFFFF">
      <w:start w:val="1"/>
      <w:numFmt w:val="ideographDigital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07D5"/>
    <w:multiLevelType w:val="multilevel"/>
    <w:tmpl w:val="37A05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C1D308F"/>
    <w:multiLevelType w:val="hybridMultilevel"/>
    <w:tmpl w:val="5120AA0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00635"/>
    <w:multiLevelType w:val="hybridMultilevel"/>
    <w:tmpl w:val="92E4E1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32867"/>
    <w:multiLevelType w:val="multilevel"/>
    <w:tmpl w:val="3D44EA3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03" w:hanging="360"/>
      </w:pPr>
    </w:lvl>
    <w:lvl w:ilvl="2">
      <w:start w:val="1"/>
      <w:numFmt w:val="decimal"/>
      <w:lvlText w:val="%3."/>
      <w:lvlJc w:val="left"/>
      <w:pPr>
        <w:ind w:left="1363" w:hanging="360"/>
      </w:pPr>
    </w:lvl>
    <w:lvl w:ilvl="3">
      <w:start w:val="1"/>
      <w:numFmt w:val="decimal"/>
      <w:lvlText w:val="%4."/>
      <w:lvlJc w:val="left"/>
      <w:pPr>
        <w:ind w:left="1723" w:hanging="360"/>
      </w:pPr>
    </w:lvl>
    <w:lvl w:ilvl="4">
      <w:start w:val="1"/>
      <w:numFmt w:val="decimal"/>
      <w:lvlText w:val="%5."/>
      <w:lvlJc w:val="left"/>
      <w:pPr>
        <w:ind w:left="2083" w:hanging="360"/>
      </w:pPr>
    </w:lvl>
    <w:lvl w:ilvl="5">
      <w:start w:val="1"/>
      <w:numFmt w:val="decimal"/>
      <w:lvlText w:val="%6.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decimal"/>
      <w:lvlText w:val="%8."/>
      <w:lvlJc w:val="left"/>
      <w:pPr>
        <w:ind w:left="3163" w:hanging="360"/>
      </w:pPr>
    </w:lvl>
    <w:lvl w:ilvl="8">
      <w:start w:val="1"/>
      <w:numFmt w:val="decimal"/>
      <w:lvlText w:val="%9."/>
      <w:lvlJc w:val="left"/>
      <w:pPr>
        <w:ind w:left="3523" w:hanging="360"/>
      </w:pPr>
    </w:lvl>
  </w:abstractNum>
  <w:abstractNum w:abstractNumId="7" w15:restartNumberingAfterBreak="0">
    <w:nsid w:val="390F4570"/>
    <w:multiLevelType w:val="hybridMultilevel"/>
    <w:tmpl w:val="D7042E38"/>
    <w:lvl w:ilvl="0" w:tplc="242888F0">
      <w:start w:val="1"/>
      <w:numFmt w:val="lowerLetter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14B25146">
      <w:start w:val="1"/>
      <w:numFmt w:val="bullet"/>
      <w:lvlText w:val=""/>
      <w:lvlJc w:val="left"/>
      <w:pPr>
        <w:tabs>
          <w:tab w:val="num" w:pos="-207"/>
        </w:tabs>
        <w:ind w:left="-207" w:firstLine="207"/>
      </w:pPr>
      <w:rPr>
        <w:rFonts w:ascii="Wingdings" w:hAnsi="Wingdings" w:hint="default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6E88DB0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F67ED8"/>
    <w:multiLevelType w:val="multilevel"/>
    <w:tmpl w:val="D1C2B9B2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A612024"/>
    <w:multiLevelType w:val="hybridMultilevel"/>
    <w:tmpl w:val="6FB63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35C60"/>
    <w:multiLevelType w:val="hybridMultilevel"/>
    <w:tmpl w:val="1F90186E"/>
    <w:lvl w:ilvl="0" w:tplc="242888F0">
      <w:start w:val="1"/>
      <w:numFmt w:val="lowerLetter"/>
      <w:lvlText w:val="%1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-207"/>
        </w:tabs>
        <w:ind w:left="-207" w:firstLine="207"/>
      </w:pPr>
      <w:rPr>
        <w:rFonts w:ascii="Wingdings" w:hAnsi="Wingdings" w:hint="default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6E88DB0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027ACF"/>
    <w:multiLevelType w:val="hybridMultilevel"/>
    <w:tmpl w:val="7A3CD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83FEC"/>
    <w:multiLevelType w:val="hybridMultilevel"/>
    <w:tmpl w:val="40882B8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1438709">
    <w:abstractNumId w:val="1"/>
  </w:num>
  <w:num w:numId="2" w16cid:durableId="1865097206">
    <w:abstractNumId w:val="2"/>
  </w:num>
  <w:num w:numId="3" w16cid:durableId="1911886686">
    <w:abstractNumId w:val="6"/>
  </w:num>
  <w:num w:numId="4" w16cid:durableId="132599316">
    <w:abstractNumId w:val="3"/>
  </w:num>
  <w:num w:numId="5" w16cid:durableId="691536851">
    <w:abstractNumId w:val="9"/>
  </w:num>
  <w:num w:numId="6" w16cid:durableId="1474060212">
    <w:abstractNumId w:val="11"/>
  </w:num>
  <w:num w:numId="7" w16cid:durableId="1303852604">
    <w:abstractNumId w:val="0"/>
  </w:num>
  <w:num w:numId="8" w16cid:durableId="1135562670">
    <w:abstractNumId w:val="7"/>
  </w:num>
  <w:num w:numId="9" w16cid:durableId="1867980294">
    <w:abstractNumId w:val="12"/>
  </w:num>
  <w:num w:numId="10" w16cid:durableId="683475939">
    <w:abstractNumId w:val="8"/>
  </w:num>
  <w:num w:numId="11" w16cid:durableId="117259232">
    <w:abstractNumId w:val="10"/>
  </w:num>
  <w:num w:numId="12" w16cid:durableId="155152736">
    <w:abstractNumId w:val="4"/>
  </w:num>
  <w:num w:numId="13" w16cid:durableId="1216282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25F"/>
    <w:rsid w:val="00017A2D"/>
    <w:rsid w:val="00102C21"/>
    <w:rsid w:val="00115E55"/>
    <w:rsid w:val="001246CC"/>
    <w:rsid w:val="0013251D"/>
    <w:rsid w:val="002A08E1"/>
    <w:rsid w:val="002E01CD"/>
    <w:rsid w:val="00321B29"/>
    <w:rsid w:val="00340344"/>
    <w:rsid w:val="00361DF3"/>
    <w:rsid w:val="00417F2D"/>
    <w:rsid w:val="00466EA1"/>
    <w:rsid w:val="00477490"/>
    <w:rsid w:val="00493D95"/>
    <w:rsid w:val="00581DDB"/>
    <w:rsid w:val="005F3D39"/>
    <w:rsid w:val="0063525F"/>
    <w:rsid w:val="006C55B1"/>
    <w:rsid w:val="0075173E"/>
    <w:rsid w:val="00800DF2"/>
    <w:rsid w:val="00816CE9"/>
    <w:rsid w:val="00863876"/>
    <w:rsid w:val="00885ADC"/>
    <w:rsid w:val="008978AD"/>
    <w:rsid w:val="00991758"/>
    <w:rsid w:val="00A23F45"/>
    <w:rsid w:val="00A27526"/>
    <w:rsid w:val="00A55FEA"/>
    <w:rsid w:val="00A751DD"/>
    <w:rsid w:val="00B72F27"/>
    <w:rsid w:val="00CE721F"/>
    <w:rsid w:val="00DD23B3"/>
    <w:rsid w:val="00E16D39"/>
    <w:rsid w:val="00EE3F8F"/>
    <w:rsid w:val="00F30131"/>
    <w:rsid w:val="00F63DFD"/>
    <w:rsid w:val="00F70E2D"/>
    <w:rsid w:val="00F9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7001"/>
  <w15:chartTrackingRefBased/>
  <w15:docId w15:val="{E57E5BEF-9C5D-4A8B-84D4-9F76E838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490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352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63525F"/>
    <w:pPr>
      <w:spacing w:after="120"/>
    </w:pPr>
  </w:style>
  <w:style w:type="paragraph" w:customStyle="1" w:styleId="Standarduser">
    <w:name w:val="Standard (user)"/>
    <w:rsid w:val="0063525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79777-78F4-4F75-812E-FA619B71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30</cp:revision>
  <cp:lastPrinted>2021-09-07T09:19:00Z</cp:lastPrinted>
  <dcterms:created xsi:type="dcterms:W3CDTF">2021-06-17T07:49:00Z</dcterms:created>
  <dcterms:modified xsi:type="dcterms:W3CDTF">2023-03-29T07:07:00Z</dcterms:modified>
</cp:coreProperties>
</file>